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3D3" w:rsidRDefault="00CC13D3" w:rsidP="009D042F">
      <w:pPr>
        <w:jc w:val="center"/>
        <w:rPr>
          <w:rFonts w:ascii="Arial Narrow" w:hAnsi="Arial Narrow"/>
          <w:b/>
          <w:sz w:val="32"/>
          <w:szCs w:val="32"/>
        </w:rPr>
      </w:pPr>
    </w:p>
    <w:p w:rsidR="00556409" w:rsidRDefault="00556409" w:rsidP="009D042F">
      <w:pPr>
        <w:jc w:val="center"/>
        <w:rPr>
          <w:rFonts w:ascii="Arial Narrow" w:hAnsi="Arial Narrow"/>
          <w:b/>
          <w:sz w:val="32"/>
          <w:szCs w:val="32"/>
        </w:rPr>
      </w:pPr>
    </w:p>
    <w:p w:rsidR="00556409" w:rsidRDefault="00556409" w:rsidP="009D042F">
      <w:pPr>
        <w:jc w:val="center"/>
        <w:rPr>
          <w:rFonts w:ascii="Arial Narrow" w:hAnsi="Arial Narrow"/>
          <w:b/>
          <w:sz w:val="32"/>
          <w:szCs w:val="32"/>
        </w:rPr>
      </w:pPr>
    </w:p>
    <w:p w:rsidR="00556409" w:rsidRPr="00556409" w:rsidRDefault="00556409" w:rsidP="00562FA9">
      <w:pPr>
        <w:jc w:val="center"/>
        <w:rPr>
          <w:rFonts w:ascii="Arial Narrow" w:hAnsi="Arial Narrow"/>
          <w:b/>
          <w:sz w:val="32"/>
          <w:szCs w:val="32"/>
        </w:rPr>
      </w:pPr>
      <w:r w:rsidRPr="00556409">
        <w:rPr>
          <w:rFonts w:ascii="Arial Narrow" w:hAnsi="Arial Narrow"/>
          <w:b/>
          <w:sz w:val="32"/>
          <w:szCs w:val="32"/>
        </w:rPr>
        <w:t>TRAVAUX DE MAINTEN</w:t>
      </w:r>
      <w:r>
        <w:rPr>
          <w:rFonts w:ascii="Arial Narrow" w:hAnsi="Arial Narrow"/>
          <w:b/>
          <w:sz w:val="32"/>
          <w:szCs w:val="32"/>
        </w:rPr>
        <w:t>ANCE DES OUVRAGES DE PRODUCTION</w:t>
      </w:r>
    </w:p>
    <w:p w:rsidR="00A46CCB" w:rsidRDefault="00F40447" w:rsidP="00825323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Perturbation </w:t>
      </w:r>
      <w:r w:rsidR="00825323">
        <w:rPr>
          <w:rFonts w:ascii="Arial Narrow" w:hAnsi="Arial Narrow"/>
          <w:b/>
          <w:sz w:val="32"/>
          <w:szCs w:val="32"/>
        </w:rPr>
        <w:t xml:space="preserve">de la desserte </w:t>
      </w:r>
      <w:r w:rsidR="00CD547D">
        <w:rPr>
          <w:rFonts w:ascii="Arial Narrow" w:hAnsi="Arial Narrow"/>
          <w:b/>
          <w:sz w:val="32"/>
          <w:szCs w:val="32"/>
        </w:rPr>
        <w:t>à</w:t>
      </w:r>
      <w:r w:rsidR="00825323">
        <w:rPr>
          <w:rFonts w:ascii="Arial Narrow" w:hAnsi="Arial Narrow"/>
          <w:b/>
          <w:sz w:val="32"/>
          <w:szCs w:val="32"/>
        </w:rPr>
        <w:t xml:space="preserve"> </w:t>
      </w:r>
      <w:r w:rsidR="0062327C">
        <w:rPr>
          <w:rFonts w:ascii="Arial Narrow" w:hAnsi="Arial Narrow"/>
          <w:b/>
          <w:sz w:val="32"/>
          <w:szCs w:val="32"/>
        </w:rPr>
        <w:t>Ouagadougou</w:t>
      </w:r>
      <w:r w:rsidR="00556409" w:rsidRPr="00556409">
        <w:rPr>
          <w:rFonts w:ascii="Arial Narrow" w:hAnsi="Arial Narrow"/>
          <w:b/>
          <w:sz w:val="32"/>
          <w:szCs w:val="32"/>
        </w:rPr>
        <w:t xml:space="preserve">, </w:t>
      </w:r>
      <w:proofErr w:type="spellStart"/>
      <w:r w:rsidR="00556409" w:rsidRPr="00556409">
        <w:rPr>
          <w:rFonts w:ascii="Arial Narrow" w:hAnsi="Arial Narrow"/>
          <w:b/>
          <w:sz w:val="32"/>
          <w:szCs w:val="32"/>
        </w:rPr>
        <w:t>Ziniaré</w:t>
      </w:r>
      <w:proofErr w:type="spellEnd"/>
      <w:r w:rsidR="00556409" w:rsidRPr="00556409">
        <w:rPr>
          <w:rFonts w:ascii="Arial Narrow" w:hAnsi="Arial Narrow"/>
          <w:b/>
          <w:sz w:val="32"/>
          <w:szCs w:val="32"/>
        </w:rPr>
        <w:t xml:space="preserve">, </w:t>
      </w:r>
      <w:proofErr w:type="spellStart"/>
      <w:r w:rsidR="00556409" w:rsidRPr="00556409">
        <w:rPr>
          <w:rFonts w:ascii="Arial Narrow" w:hAnsi="Arial Narrow"/>
          <w:b/>
          <w:sz w:val="32"/>
          <w:szCs w:val="32"/>
        </w:rPr>
        <w:t>Loumbila</w:t>
      </w:r>
      <w:proofErr w:type="spellEnd"/>
      <w:r w:rsidR="00556409" w:rsidRPr="00556409">
        <w:rPr>
          <w:rFonts w:ascii="Arial Narrow" w:hAnsi="Arial Narrow"/>
          <w:b/>
          <w:sz w:val="32"/>
          <w:szCs w:val="32"/>
        </w:rPr>
        <w:t xml:space="preserve"> et </w:t>
      </w:r>
      <w:proofErr w:type="spellStart"/>
      <w:r w:rsidR="00556409" w:rsidRPr="00556409">
        <w:rPr>
          <w:rFonts w:ascii="Arial Narrow" w:hAnsi="Arial Narrow"/>
          <w:b/>
          <w:sz w:val="32"/>
          <w:szCs w:val="32"/>
        </w:rPr>
        <w:t>Pabré</w:t>
      </w:r>
      <w:proofErr w:type="spellEnd"/>
      <w:r w:rsidR="00556409" w:rsidRPr="00556409">
        <w:rPr>
          <w:rFonts w:ascii="Arial Narrow" w:hAnsi="Arial Narrow"/>
          <w:b/>
          <w:sz w:val="32"/>
          <w:szCs w:val="32"/>
        </w:rPr>
        <w:t xml:space="preserve"> </w:t>
      </w:r>
      <w:bookmarkStart w:id="0" w:name="_GoBack"/>
      <w:bookmarkEnd w:id="0"/>
    </w:p>
    <w:p w:rsidR="0039658F" w:rsidRDefault="0039658F" w:rsidP="00A46CCB">
      <w:pPr>
        <w:jc w:val="center"/>
        <w:rPr>
          <w:rFonts w:ascii="Arial Black" w:hAnsi="Arial Black"/>
          <w:sz w:val="28"/>
          <w:szCs w:val="28"/>
        </w:rPr>
      </w:pPr>
    </w:p>
    <w:p w:rsidR="00562FA9" w:rsidRPr="00625C1D" w:rsidRDefault="00562FA9" w:rsidP="00A46CCB">
      <w:pPr>
        <w:jc w:val="center"/>
        <w:rPr>
          <w:rFonts w:ascii="Arial Black" w:hAnsi="Arial Black"/>
          <w:sz w:val="28"/>
          <w:szCs w:val="28"/>
        </w:rPr>
      </w:pPr>
    </w:p>
    <w:p w:rsidR="00562FA9" w:rsidRDefault="00562FA9" w:rsidP="00562FA9">
      <w:pPr>
        <w:rPr>
          <w:rFonts w:ascii="Arial Narrow" w:hAnsi="Arial Narrow"/>
          <w:color w:val="000000" w:themeColor="text1"/>
          <w:sz w:val="28"/>
          <w:szCs w:val="28"/>
        </w:rPr>
      </w:pPr>
      <w:r w:rsidRPr="00562FA9">
        <w:rPr>
          <w:rFonts w:ascii="Arial Narrow" w:hAnsi="Arial Narrow"/>
          <w:color w:val="000000" w:themeColor="text1"/>
          <w:sz w:val="28"/>
          <w:szCs w:val="28"/>
        </w:rPr>
        <w:t xml:space="preserve">L’Office National de l’Eau et de l’Assainissement (ONEA) informe son aimable clientèle de Ouagadougou, </w:t>
      </w:r>
      <w:proofErr w:type="spellStart"/>
      <w:r w:rsidRPr="00562FA9">
        <w:rPr>
          <w:rFonts w:ascii="Arial Narrow" w:hAnsi="Arial Narrow"/>
          <w:color w:val="000000" w:themeColor="text1"/>
          <w:sz w:val="28"/>
          <w:szCs w:val="28"/>
        </w:rPr>
        <w:t>Ziniaré</w:t>
      </w:r>
      <w:proofErr w:type="spellEnd"/>
      <w:r w:rsidRPr="00562FA9">
        <w:rPr>
          <w:rFonts w:ascii="Arial Narrow" w:hAnsi="Arial Narrow"/>
          <w:color w:val="000000" w:themeColor="text1"/>
          <w:sz w:val="28"/>
          <w:szCs w:val="28"/>
        </w:rPr>
        <w:t xml:space="preserve">, </w:t>
      </w:r>
      <w:proofErr w:type="spellStart"/>
      <w:r w:rsidRPr="00562FA9">
        <w:rPr>
          <w:rFonts w:ascii="Arial Narrow" w:hAnsi="Arial Narrow"/>
          <w:color w:val="000000" w:themeColor="text1"/>
          <w:sz w:val="28"/>
          <w:szCs w:val="28"/>
        </w:rPr>
        <w:t>Loumbila</w:t>
      </w:r>
      <w:proofErr w:type="spellEnd"/>
      <w:r w:rsidRPr="00562FA9">
        <w:rPr>
          <w:rFonts w:ascii="Arial Narrow" w:hAnsi="Arial Narrow"/>
          <w:color w:val="000000" w:themeColor="text1"/>
          <w:sz w:val="28"/>
          <w:szCs w:val="28"/>
        </w:rPr>
        <w:t xml:space="preserve"> et </w:t>
      </w:r>
      <w:proofErr w:type="spellStart"/>
      <w:r w:rsidRPr="00562FA9">
        <w:rPr>
          <w:rFonts w:ascii="Arial Narrow" w:hAnsi="Arial Narrow"/>
          <w:color w:val="000000" w:themeColor="text1"/>
          <w:sz w:val="28"/>
          <w:szCs w:val="28"/>
        </w:rPr>
        <w:t>Pabré</w:t>
      </w:r>
      <w:proofErr w:type="spellEnd"/>
      <w:r w:rsidRPr="00562FA9">
        <w:rPr>
          <w:rFonts w:ascii="Arial Narrow" w:hAnsi="Arial Narrow"/>
          <w:color w:val="000000" w:themeColor="text1"/>
          <w:sz w:val="28"/>
          <w:szCs w:val="28"/>
        </w:rPr>
        <w:t xml:space="preserve"> qu'en raison de travaux importants de maintenance des ouvrages de production, la fourniture d’eau potable connaîtra des perturbations le samedi 04 février 2023. Cette intervention nécessite un arrêt total des installations.</w:t>
      </w:r>
    </w:p>
    <w:p w:rsidR="006831F4" w:rsidRPr="00562FA9" w:rsidRDefault="006831F4" w:rsidP="00562FA9">
      <w:pPr>
        <w:rPr>
          <w:rFonts w:ascii="Arial Narrow" w:hAnsi="Arial Narrow"/>
          <w:color w:val="000000" w:themeColor="text1"/>
          <w:sz w:val="28"/>
          <w:szCs w:val="28"/>
        </w:rPr>
      </w:pPr>
    </w:p>
    <w:p w:rsidR="00562FA9" w:rsidRDefault="00562FA9" w:rsidP="00562FA9">
      <w:pPr>
        <w:rPr>
          <w:rFonts w:ascii="Arial Narrow" w:hAnsi="Arial Narrow"/>
          <w:color w:val="000000" w:themeColor="text1"/>
          <w:sz w:val="28"/>
          <w:szCs w:val="28"/>
        </w:rPr>
      </w:pPr>
      <w:r w:rsidRPr="00562FA9">
        <w:rPr>
          <w:rFonts w:ascii="Arial Narrow" w:hAnsi="Arial Narrow"/>
          <w:color w:val="000000" w:themeColor="text1"/>
          <w:sz w:val="28"/>
          <w:szCs w:val="28"/>
        </w:rPr>
        <w:t>L'ONEA vous invite à faire des réserves d'eau pour vos besoins en attendant le rétablissement de la situation le dimanche 05 février 2023.</w:t>
      </w:r>
    </w:p>
    <w:p w:rsidR="006831F4" w:rsidRPr="00562FA9" w:rsidRDefault="006831F4" w:rsidP="00562FA9">
      <w:pPr>
        <w:rPr>
          <w:rFonts w:ascii="Arial Narrow" w:hAnsi="Arial Narrow"/>
          <w:color w:val="000000" w:themeColor="text1"/>
          <w:sz w:val="28"/>
          <w:szCs w:val="28"/>
        </w:rPr>
      </w:pPr>
    </w:p>
    <w:p w:rsidR="00562FA9" w:rsidRPr="00562FA9" w:rsidRDefault="006831F4" w:rsidP="00562FA9">
      <w:pPr>
        <w:rPr>
          <w:rFonts w:ascii="Arial Narrow" w:hAnsi="Arial Narrow"/>
          <w:color w:val="000000" w:themeColor="text1"/>
          <w:sz w:val="28"/>
          <w:szCs w:val="28"/>
        </w:rPr>
      </w:pPr>
      <w:r>
        <w:rPr>
          <w:rFonts w:ascii="Arial Narrow" w:hAnsi="Arial Narrow"/>
          <w:color w:val="000000" w:themeColor="text1"/>
          <w:sz w:val="28"/>
          <w:szCs w:val="28"/>
        </w:rPr>
        <w:t xml:space="preserve">L’ONEA </w:t>
      </w:r>
      <w:r w:rsidR="00562FA9" w:rsidRPr="00562FA9">
        <w:rPr>
          <w:rFonts w:ascii="Arial Narrow" w:hAnsi="Arial Narrow"/>
          <w:color w:val="000000" w:themeColor="text1"/>
          <w:sz w:val="28"/>
          <w:szCs w:val="28"/>
        </w:rPr>
        <w:t>s’excuse pour les désagréments occasionnés et remercie son aimable clientèle pour la compréhension.</w:t>
      </w:r>
    </w:p>
    <w:p w:rsidR="00562FA9" w:rsidRPr="00556409" w:rsidRDefault="00562FA9" w:rsidP="00562FA9">
      <w:pPr>
        <w:rPr>
          <w:color w:val="FF0000"/>
        </w:rPr>
      </w:pPr>
    </w:p>
    <w:p w:rsidR="00306D20" w:rsidRPr="00CC13D3" w:rsidRDefault="00306D20" w:rsidP="00306D20">
      <w:pPr>
        <w:spacing w:after="0" w:line="276" w:lineRule="auto"/>
        <w:rPr>
          <w:rFonts w:ascii="Arial Narrow" w:hAnsi="Arial Narrow"/>
          <w:sz w:val="28"/>
          <w:szCs w:val="28"/>
        </w:rPr>
      </w:pPr>
      <w:r w:rsidRPr="00CC13D3">
        <w:rPr>
          <w:rFonts w:ascii="Arial Narrow" w:hAnsi="Arial Narrow"/>
          <w:sz w:val="28"/>
          <w:szCs w:val="28"/>
        </w:rPr>
        <w:t>L'ONEA à votre service.</w:t>
      </w:r>
    </w:p>
    <w:p w:rsidR="0039658F" w:rsidRDefault="0039658F" w:rsidP="00CD547D">
      <w:pPr>
        <w:spacing w:after="160" w:line="259" w:lineRule="auto"/>
        <w:rPr>
          <w:rFonts w:ascii="Arial Narrow" w:hAnsi="Arial Narrow"/>
          <w:b/>
          <w:sz w:val="26"/>
          <w:szCs w:val="26"/>
        </w:rPr>
      </w:pPr>
    </w:p>
    <w:p w:rsidR="00C74830" w:rsidRDefault="00EE7971" w:rsidP="00CD547D">
      <w:pPr>
        <w:spacing w:after="0" w:line="276" w:lineRule="auto"/>
        <w:rPr>
          <w:rFonts w:ascii="Arial Narrow" w:eastAsiaTheme="minorEastAsia" w:hAnsi="Arial Narrow" w:cs="Times New Roman"/>
          <w:b/>
          <w:sz w:val="26"/>
          <w:szCs w:val="26"/>
          <w:lang w:eastAsia="fr-FR"/>
        </w:rPr>
      </w:pPr>
      <w:r w:rsidRPr="00EE7971">
        <w:rPr>
          <w:rFonts w:ascii="Arial Narrow" w:eastAsiaTheme="minorEastAsia" w:hAnsi="Arial Narrow" w:cs="Times New Roman"/>
          <w:b/>
          <w:sz w:val="26"/>
          <w:szCs w:val="26"/>
          <w:lang w:eastAsia="fr-FR"/>
        </w:rPr>
        <w:t>Département Communication</w:t>
      </w:r>
      <w:r w:rsidR="00CD547D">
        <w:rPr>
          <w:rFonts w:ascii="Arial Narrow" w:eastAsiaTheme="minorEastAsia" w:hAnsi="Arial Narrow" w:cs="Times New Roman"/>
          <w:b/>
          <w:sz w:val="26"/>
          <w:szCs w:val="26"/>
          <w:lang w:eastAsia="fr-FR"/>
        </w:rPr>
        <w:t xml:space="preserve"> </w:t>
      </w:r>
    </w:p>
    <w:p w:rsidR="00CD547D" w:rsidRDefault="00543C36" w:rsidP="00CD547D">
      <w:pPr>
        <w:spacing w:after="0" w:line="276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220</w:t>
      </w:r>
      <w:r w:rsidR="00CD547D">
        <w:rPr>
          <w:rFonts w:ascii="Arial Narrow" w:hAnsi="Arial Narrow"/>
          <w:sz w:val="26"/>
          <w:szCs w:val="26"/>
        </w:rPr>
        <w:t>, Avenue de l’ONEA, Pissy</w:t>
      </w:r>
    </w:p>
    <w:p w:rsidR="00CD547D" w:rsidRDefault="00CD547D" w:rsidP="00CD547D">
      <w:pPr>
        <w:spacing w:after="0" w:line="276" w:lineRule="auto"/>
        <w:rPr>
          <w:rFonts w:ascii="Arial Narrow" w:hAnsi="Arial Narrow"/>
          <w:sz w:val="26"/>
          <w:szCs w:val="26"/>
        </w:rPr>
      </w:pPr>
      <w:r w:rsidRPr="00CD547D">
        <w:rPr>
          <w:rFonts w:ascii="Arial Narrow" w:hAnsi="Arial Narrow"/>
          <w:b/>
          <w:sz w:val="26"/>
          <w:szCs w:val="26"/>
        </w:rPr>
        <w:t>Centre d’appels ONEA VENEGRE</w:t>
      </w:r>
      <w:r>
        <w:rPr>
          <w:rFonts w:ascii="Arial Narrow" w:hAnsi="Arial Narrow"/>
          <w:sz w:val="26"/>
          <w:szCs w:val="26"/>
        </w:rPr>
        <w:t> : 80 00 11 11</w:t>
      </w:r>
    </w:p>
    <w:p w:rsidR="00EE7971" w:rsidRPr="00EE7971" w:rsidRDefault="00EE7971" w:rsidP="00681265">
      <w:pPr>
        <w:spacing w:after="160" w:line="259" w:lineRule="auto"/>
        <w:jc w:val="left"/>
        <w:rPr>
          <w:rFonts w:ascii="Arial Narrow" w:eastAsiaTheme="minorEastAsia" w:hAnsi="Arial Narrow" w:cs="Times New Roman"/>
          <w:b/>
          <w:sz w:val="26"/>
          <w:szCs w:val="26"/>
          <w:lang w:eastAsia="fr-FR"/>
        </w:rPr>
      </w:pPr>
    </w:p>
    <w:p w:rsidR="00556409" w:rsidRPr="00556409" w:rsidRDefault="00556409" w:rsidP="00556409">
      <w:pPr>
        <w:rPr>
          <w:color w:val="FF0000"/>
        </w:rPr>
      </w:pPr>
    </w:p>
    <w:p w:rsidR="0008077E" w:rsidRPr="00F97120" w:rsidRDefault="0008077E" w:rsidP="00681265">
      <w:pPr>
        <w:ind w:left="4956"/>
        <w:jc w:val="left"/>
        <w:rPr>
          <w:rFonts w:ascii="Arial Narrow" w:hAnsi="Arial Narrow"/>
          <w:b/>
          <w:sz w:val="26"/>
          <w:szCs w:val="26"/>
        </w:rPr>
      </w:pPr>
    </w:p>
    <w:sectPr w:rsidR="0008077E" w:rsidRPr="00F97120" w:rsidSect="0082304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291" w:rsidRDefault="00844291" w:rsidP="0008077E">
      <w:pPr>
        <w:spacing w:after="0"/>
      </w:pPr>
      <w:r>
        <w:separator/>
      </w:r>
    </w:p>
  </w:endnote>
  <w:endnote w:type="continuationSeparator" w:id="0">
    <w:p w:rsidR="00844291" w:rsidRDefault="00844291" w:rsidP="000807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291" w:rsidRDefault="00844291" w:rsidP="0008077E">
      <w:pPr>
        <w:spacing w:after="0"/>
      </w:pPr>
      <w:r>
        <w:separator/>
      </w:r>
    </w:p>
  </w:footnote>
  <w:footnote w:type="continuationSeparator" w:id="0">
    <w:p w:rsidR="00844291" w:rsidRDefault="00844291" w:rsidP="000807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7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528"/>
      <w:gridCol w:w="2693"/>
    </w:tblGrid>
    <w:tr w:rsidR="007531B1" w:rsidRPr="00F5014C" w:rsidTr="0097740B">
      <w:trPr>
        <w:cantSplit/>
        <w:trHeight w:val="1260"/>
      </w:trPr>
      <w:tc>
        <w:tcPr>
          <w:tcW w:w="2411" w:type="dxa"/>
        </w:tcPr>
        <w:p w:rsidR="007531B1" w:rsidRPr="00F5014C" w:rsidRDefault="007531B1" w:rsidP="00AF3FC9">
          <w:pPr>
            <w:pStyle w:val="En-tte"/>
            <w:jc w:val="left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b/>
              <w:noProof/>
              <w:lang w:eastAsia="fr-FR"/>
            </w:rPr>
            <w:drawing>
              <wp:inline distT="0" distB="0" distL="0" distR="0" wp14:anchorId="39CB8640" wp14:editId="4FEA1E1D">
                <wp:extent cx="949103" cy="1009650"/>
                <wp:effectExtent l="0" t="0" r="3810" b="0"/>
                <wp:docPr id="2" name="Image 2" descr="logo onea Pariculier 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 onea Pariculier 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6834" cy="10178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531B1" w:rsidRPr="00F5014C" w:rsidRDefault="007531B1" w:rsidP="007531B1">
          <w:pPr>
            <w:pStyle w:val="En-tte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5528" w:type="dxa"/>
        </w:tcPr>
        <w:p w:rsidR="007531B1" w:rsidRPr="00F5014C" w:rsidRDefault="007531B1" w:rsidP="007531B1">
          <w:pPr>
            <w:pStyle w:val="En-tte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  <w:p w:rsidR="007531B1" w:rsidRPr="00F5014C" w:rsidRDefault="007531B1" w:rsidP="007531B1">
          <w:pPr>
            <w:pStyle w:val="En-tte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  <w:p w:rsidR="007531B1" w:rsidRDefault="009B7579" w:rsidP="007531B1">
          <w:pPr>
            <w:jc w:val="center"/>
            <w:rPr>
              <w:rFonts w:ascii="Arial Narrow" w:hAnsi="Arial Narrow"/>
              <w:b/>
              <w:bCs/>
              <w:sz w:val="36"/>
              <w:szCs w:val="32"/>
            </w:rPr>
          </w:pPr>
          <w:r w:rsidRPr="00EE7971">
            <w:rPr>
              <w:rFonts w:ascii="Arial Narrow" w:hAnsi="Arial Narrow"/>
              <w:b/>
              <w:bCs/>
              <w:sz w:val="36"/>
              <w:szCs w:val="32"/>
            </w:rPr>
            <w:t>COMMUNIQUE</w:t>
          </w:r>
        </w:p>
        <w:p w:rsidR="007531B1" w:rsidRPr="00F5014C" w:rsidRDefault="007531B1" w:rsidP="007531B1">
          <w:pPr>
            <w:pStyle w:val="En-tte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  <w:p w:rsidR="007531B1" w:rsidRPr="00F5014C" w:rsidRDefault="007531B1" w:rsidP="007531B1">
          <w:pPr>
            <w:pStyle w:val="En-tte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693" w:type="dxa"/>
        </w:tcPr>
        <w:p w:rsidR="007531B1" w:rsidRPr="00F5014C" w:rsidRDefault="007531B1" w:rsidP="00AF3FC9">
          <w:pPr>
            <w:pStyle w:val="En-tte"/>
            <w:jc w:val="right"/>
            <w:rPr>
              <w:rFonts w:ascii="Arial" w:hAnsi="Arial" w:cs="Arial"/>
              <w:b/>
              <w:bCs/>
              <w:sz w:val="20"/>
              <w:szCs w:val="20"/>
            </w:rPr>
          </w:pPr>
          <w:r w:rsidRPr="00401F0D">
            <w:rPr>
              <w:rFonts w:ascii="Arial" w:hAnsi="Arial" w:cs="Arial"/>
              <w:b/>
              <w:bCs/>
              <w:noProof/>
              <w:sz w:val="20"/>
              <w:szCs w:val="20"/>
              <w:lang w:eastAsia="fr-FR"/>
            </w:rPr>
            <w:drawing>
              <wp:inline distT="0" distB="0" distL="0" distR="0" wp14:anchorId="639228B5" wp14:editId="7930905A">
                <wp:extent cx="914400" cy="895350"/>
                <wp:effectExtent l="0" t="0" r="0" b="0"/>
                <wp:docPr id="1" name="Image 2" descr="C:\Documents and Settings\TEMP\Bureau\MALLE 2014\LOGO AFAQ AFNOR 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Documents and Settings\TEMP\Bureau\MALLE 2014\LOGO AFAQ AFNOR 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8845" cy="9094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531B1" w:rsidRDefault="007531B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7E"/>
    <w:rsid w:val="00000049"/>
    <w:rsid w:val="0000648B"/>
    <w:rsid w:val="00011145"/>
    <w:rsid w:val="00020F16"/>
    <w:rsid w:val="00021712"/>
    <w:rsid w:val="00022A51"/>
    <w:rsid w:val="00030C86"/>
    <w:rsid w:val="000319CE"/>
    <w:rsid w:val="000345A4"/>
    <w:rsid w:val="00035748"/>
    <w:rsid w:val="000366BA"/>
    <w:rsid w:val="00047543"/>
    <w:rsid w:val="00054E34"/>
    <w:rsid w:val="00072A75"/>
    <w:rsid w:val="00077812"/>
    <w:rsid w:val="0008077E"/>
    <w:rsid w:val="00081ACE"/>
    <w:rsid w:val="000858D2"/>
    <w:rsid w:val="000871A7"/>
    <w:rsid w:val="0009119C"/>
    <w:rsid w:val="000923EE"/>
    <w:rsid w:val="00096894"/>
    <w:rsid w:val="000A2127"/>
    <w:rsid w:val="000A221B"/>
    <w:rsid w:val="000A28D6"/>
    <w:rsid w:val="000A70FC"/>
    <w:rsid w:val="000B0D22"/>
    <w:rsid w:val="000C716A"/>
    <w:rsid w:val="000D5561"/>
    <w:rsid w:val="000D77D9"/>
    <w:rsid w:val="000E26E8"/>
    <w:rsid w:val="000E4341"/>
    <w:rsid w:val="000F5A4F"/>
    <w:rsid w:val="000F6E3E"/>
    <w:rsid w:val="000F760E"/>
    <w:rsid w:val="001009C7"/>
    <w:rsid w:val="0010374C"/>
    <w:rsid w:val="001063CA"/>
    <w:rsid w:val="00113EA6"/>
    <w:rsid w:val="00115896"/>
    <w:rsid w:val="00116457"/>
    <w:rsid w:val="00120220"/>
    <w:rsid w:val="00130C00"/>
    <w:rsid w:val="0013367D"/>
    <w:rsid w:val="001337BE"/>
    <w:rsid w:val="00137898"/>
    <w:rsid w:val="001418EA"/>
    <w:rsid w:val="00144AB5"/>
    <w:rsid w:val="001559E6"/>
    <w:rsid w:val="001648AA"/>
    <w:rsid w:val="001658CA"/>
    <w:rsid w:val="00167C69"/>
    <w:rsid w:val="0018409E"/>
    <w:rsid w:val="001843EE"/>
    <w:rsid w:val="00190EAB"/>
    <w:rsid w:val="00193BCD"/>
    <w:rsid w:val="001A1729"/>
    <w:rsid w:val="001B3BB6"/>
    <w:rsid w:val="001B4D76"/>
    <w:rsid w:val="001D39C3"/>
    <w:rsid w:val="001D740E"/>
    <w:rsid w:val="001E0759"/>
    <w:rsid w:val="001E49C0"/>
    <w:rsid w:val="001E4C02"/>
    <w:rsid w:val="001F4241"/>
    <w:rsid w:val="002159C6"/>
    <w:rsid w:val="00224B4F"/>
    <w:rsid w:val="00226207"/>
    <w:rsid w:val="00230EBB"/>
    <w:rsid w:val="00233B3C"/>
    <w:rsid w:val="00233D0B"/>
    <w:rsid w:val="0025109B"/>
    <w:rsid w:val="002646B6"/>
    <w:rsid w:val="00264D14"/>
    <w:rsid w:val="002668DF"/>
    <w:rsid w:val="00275783"/>
    <w:rsid w:val="00276013"/>
    <w:rsid w:val="00280E01"/>
    <w:rsid w:val="00285A8F"/>
    <w:rsid w:val="002877F9"/>
    <w:rsid w:val="00287C9F"/>
    <w:rsid w:val="00292359"/>
    <w:rsid w:val="00294E4A"/>
    <w:rsid w:val="002A5B68"/>
    <w:rsid w:val="002A62B8"/>
    <w:rsid w:val="002B76E2"/>
    <w:rsid w:val="002C04D3"/>
    <w:rsid w:val="002C4355"/>
    <w:rsid w:val="002D1C34"/>
    <w:rsid w:val="002D2AE7"/>
    <w:rsid w:val="002D30E9"/>
    <w:rsid w:val="002D4654"/>
    <w:rsid w:val="002D4C5F"/>
    <w:rsid w:val="002E63D1"/>
    <w:rsid w:val="002E7BC1"/>
    <w:rsid w:val="002F20F1"/>
    <w:rsid w:val="002F3748"/>
    <w:rsid w:val="002F518D"/>
    <w:rsid w:val="002F6B53"/>
    <w:rsid w:val="003017A1"/>
    <w:rsid w:val="00303E47"/>
    <w:rsid w:val="003050CD"/>
    <w:rsid w:val="00306D20"/>
    <w:rsid w:val="0030726F"/>
    <w:rsid w:val="00307CD1"/>
    <w:rsid w:val="00310831"/>
    <w:rsid w:val="00312317"/>
    <w:rsid w:val="003164DA"/>
    <w:rsid w:val="00321DEC"/>
    <w:rsid w:val="003237B3"/>
    <w:rsid w:val="00327BE8"/>
    <w:rsid w:val="00337428"/>
    <w:rsid w:val="00337FAC"/>
    <w:rsid w:val="00347797"/>
    <w:rsid w:val="00347D8B"/>
    <w:rsid w:val="00352030"/>
    <w:rsid w:val="00352D13"/>
    <w:rsid w:val="00357482"/>
    <w:rsid w:val="0036066F"/>
    <w:rsid w:val="00361956"/>
    <w:rsid w:val="003658A1"/>
    <w:rsid w:val="00371D90"/>
    <w:rsid w:val="00393628"/>
    <w:rsid w:val="0039658F"/>
    <w:rsid w:val="003A47AF"/>
    <w:rsid w:val="003B1612"/>
    <w:rsid w:val="003B3C7D"/>
    <w:rsid w:val="003C1C29"/>
    <w:rsid w:val="003D08CF"/>
    <w:rsid w:val="003D4DCF"/>
    <w:rsid w:val="003E2A83"/>
    <w:rsid w:val="003F0E3E"/>
    <w:rsid w:val="00400022"/>
    <w:rsid w:val="0041120F"/>
    <w:rsid w:val="004146B5"/>
    <w:rsid w:val="0042442C"/>
    <w:rsid w:val="00424A06"/>
    <w:rsid w:val="0043034E"/>
    <w:rsid w:val="00440B1A"/>
    <w:rsid w:val="0044114B"/>
    <w:rsid w:val="0044344A"/>
    <w:rsid w:val="004506A0"/>
    <w:rsid w:val="0045129A"/>
    <w:rsid w:val="004540F9"/>
    <w:rsid w:val="00472600"/>
    <w:rsid w:val="0048494E"/>
    <w:rsid w:val="00490F7D"/>
    <w:rsid w:val="004955AA"/>
    <w:rsid w:val="00496BA4"/>
    <w:rsid w:val="00497E71"/>
    <w:rsid w:val="004A1621"/>
    <w:rsid w:val="004B0F02"/>
    <w:rsid w:val="004B1861"/>
    <w:rsid w:val="004B364B"/>
    <w:rsid w:val="004B4F40"/>
    <w:rsid w:val="004B5534"/>
    <w:rsid w:val="004C2449"/>
    <w:rsid w:val="004C721A"/>
    <w:rsid w:val="004C7CBF"/>
    <w:rsid w:val="004D2B66"/>
    <w:rsid w:val="004D322C"/>
    <w:rsid w:val="004D34BF"/>
    <w:rsid w:val="004E1FA4"/>
    <w:rsid w:val="004E2165"/>
    <w:rsid w:val="004E26D2"/>
    <w:rsid w:val="004E4DFA"/>
    <w:rsid w:val="004E6C5D"/>
    <w:rsid w:val="004E7875"/>
    <w:rsid w:val="004F1012"/>
    <w:rsid w:val="004F529E"/>
    <w:rsid w:val="00501F0A"/>
    <w:rsid w:val="00512AEC"/>
    <w:rsid w:val="0051455E"/>
    <w:rsid w:val="005167C1"/>
    <w:rsid w:val="00521C47"/>
    <w:rsid w:val="005242E9"/>
    <w:rsid w:val="00524F9B"/>
    <w:rsid w:val="005322AF"/>
    <w:rsid w:val="005361A0"/>
    <w:rsid w:val="005420C9"/>
    <w:rsid w:val="00543C36"/>
    <w:rsid w:val="005465CD"/>
    <w:rsid w:val="005521A7"/>
    <w:rsid w:val="005562A0"/>
    <w:rsid w:val="00556409"/>
    <w:rsid w:val="00562FA9"/>
    <w:rsid w:val="005640DD"/>
    <w:rsid w:val="005703BA"/>
    <w:rsid w:val="005816C0"/>
    <w:rsid w:val="00595088"/>
    <w:rsid w:val="005A379A"/>
    <w:rsid w:val="005A5B6A"/>
    <w:rsid w:val="005B7D07"/>
    <w:rsid w:val="005C11A1"/>
    <w:rsid w:val="005C1CD6"/>
    <w:rsid w:val="005D7AAF"/>
    <w:rsid w:val="005E29AF"/>
    <w:rsid w:val="005E492A"/>
    <w:rsid w:val="005F38EB"/>
    <w:rsid w:val="005F59C6"/>
    <w:rsid w:val="005F7E80"/>
    <w:rsid w:val="00604008"/>
    <w:rsid w:val="00605353"/>
    <w:rsid w:val="00610EC5"/>
    <w:rsid w:val="00617923"/>
    <w:rsid w:val="00617E04"/>
    <w:rsid w:val="0062327C"/>
    <w:rsid w:val="00625833"/>
    <w:rsid w:val="00625C1D"/>
    <w:rsid w:val="00630CDB"/>
    <w:rsid w:val="0063259C"/>
    <w:rsid w:val="006333C9"/>
    <w:rsid w:val="00647A46"/>
    <w:rsid w:val="006511C5"/>
    <w:rsid w:val="00657151"/>
    <w:rsid w:val="00660041"/>
    <w:rsid w:val="00660E22"/>
    <w:rsid w:val="00662C6A"/>
    <w:rsid w:val="0066583A"/>
    <w:rsid w:val="00667C80"/>
    <w:rsid w:val="006727F9"/>
    <w:rsid w:val="006739C9"/>
    <w:rsid w:val="00681265"/>
    <w:rsid w:val="006831F4"/>
    <w:rsid w:val="00686A68"/>
    <w:rsid w:val="00686E62"/>
    <w:rsid w:val="00693CE5"/>
    <w:rsid w:val="0069739C"/>
    <w:rsid w:val="006A17FC"/>
    <w:rsid w:val="006A25F4"/>
    <w:rsid w:val="006B127F"/>
    <w:rsid w:val="006B12B5"/>
    <w:rsid w:val="006C041F"/>
    <w:rsid w:val="006C2218"/>
    <w:rsid w:val="006F205F"/>
    <w:rsid w:val="006F5332"/>
    <w:rsid w:val="00727698"/>
    <w:rsid w:val="00727BFD"/>
    <w:rsid w:val="0073104F"/>
    <w:rsid w:val="007353CC"/>
    <w:rsid w:val="00736A5B"/>
    <w:rsid w:val="00750221"/>
    <w:rsid w:val="00750FF0"/>
    <w:rsid w:val="007531B1"/>
    <w:rsid w:val="007631EC"/>
    <w:rsid w:val="00767D29"/>
    <w:rsid w:val="0077004E"/>
    <w:rsid w:val="007703EE"/>
    <w:rsid w:val="00771275"/>
    <w:rsid w:val="007764D6"/>
    <w:rsid w:val="0078536F"/>
    <w:rsid w:val="00792602"/>
    <w:rsid w:val="00795CEC"/>
    <w:rsid w:val="00796264"/>
    <w:rsid w:val="007C0120"/>
    <w:rsid w:val="007C26F9"/>
    <w:rsid w:val="007D24C6"/>
    <w:rsid w:val="007D340D"/>
    <w:rsid w:val="007D3945"/>
    <w:rsid w:val="007E432D"/>
    <w:rsid w:val="007F477F"/>
    <w:rsid w:val="007F4AB8"/>
    <w:rsid w:val="00804561"/>
    <w:rsid w:val="00810B98"/>
    <w:rsid w:val="00811618"/>
    <w:rsid w:val="008126BB"/>
    <w:rsid w:val="008138B8"/>
    <w:rsid w:val="00816D3E"/>
    <w:rsid w:val="0082304C"/>
    <w:rsid w:val="00825323"/>
    <w:rsid w:val="00825990"/>
    <w:rsid w:val="00826C85"/>
    <w:rsid w:val="00826DA6"/>
    <w:rsid w:val="008270ED"/>
    <w:rsid w:val="00827767"/>
    <w:rsid w:val="00837C5E"/>
    <w:rsid w:val="00841962"/>
    <w:rsid w:val="00843D07"/>
    <w:rsid w:val="00844291"/>
    <w:rsid w:val="008458A0"/>
    <w:rsid w:val="00850C4B"/>
    <w:rsid w:val="00853688"/>
    <w:rsid w:val="00860CA6"/>
    <w:rsid w:val="00861F10"/>
    <w:rsid w:val="008719D7"/>
    <w:rsid w:val="008824E2"/>
    <w:rsid w:val="00890258"/>
    <w:rsid w:val="008907C6"/>
    <w:rsid w:val="00890876"/>
    <w:rsid w:val="008A0540"/>
    <w:rsid w:val="008A2E61"/>
    <w:rsid w:val="008A7370"/>
    <w:rsid w:val="008D76F7"/>
    <w:rsid w:val="008D7BAD"/>
    <w:rsid w:val="008D7BC2"/>
    <w:rsid w:val="008E2F6A"/>
    <w:rsid w:val="008E304A"/>
    <w:rsid w:val="008E4E3C"/>
    <w:rsid w:val="008E6999"/>
    <w:rsid w:val="00906802"/>
    <w:rsid w:val="00907D78"/>
    <w:rsid w:val="00916871"/>
    <w:rsid w:val="00917119"/>
    <w:rsid w:val="0092717B"/>
    <w:rsid w:val="00930BEB"/>
    <w:rsid w:val="00930D30"/>
    <w:rsid w:val="00942A7F"/>
    <w:rsid w:val="00946D74"/>
    <w:rsid w:val="009530CF"/>
    <w:rsid w:val="00953A8B"/>
    <w:rsid w:val="00957DC2"/>
    <w:rsid w:val="00964679"/>
    <w:rsid w:val="009709A7"/>
    <w:rsid w:val="009736D0"/>
    <w:rsid w:val="0097740B"/>
    <w:rsid w:val="0098395A"/>
    <w:rsid w:val="00984F4C"/>
    <w:rsid w:val="009865AA"/>
    <w:rsid w:val="00987F97"/>
    <w:rsid w:val="00991E3E"/>
    <w:rsid w:val="0099284D"/>
    <w:rsid w:val="0099533C"/>
    <w:rsid w:val="009A5726"/>
    <w:rsid w:val="009A76DD"/>
    <w:rsid w:val="009B168A"/>
    <w:rsid w:val="009B31AC"/>
    <w:rsid w:val="009B7579"/>
    <w:rsid w:val="009C1219"/>
    <w:rsid w:val="009C22FB"/>
    <w:rsid w:val="009C4B9A"/>
    <w:rsid w:val="009C4D6B"/>
    <w:rsid w:val="009C6247"/>
    <w:rsid w:val="009C721F"/>
    <w:rsid w:val="009C7AFC"/>
    <w:rsid w:val="009D042F"/>
    <w:rsid w:val="009D25C7"/>
    <w:rsid w:val="009D2781"/>
    <w:rsid w:val="009D432B"/>
    <w:rsid w:val="009E70E8"/>
    <w:rsid w:val="009F6CCB"/>
    <w:rsid w:val="00A014EE"/>
    <w:rsid w:val="00A07BD6"/>
    <w:rsid w:val="00A123CC"/>
    <w:rsid w:val="00A129A5"/>
    <w:rsid w:val="00A12CF1"/>
    <w:rsid w:val="00A13947"/>
    <w:rsid w:val="00A14027"/>
    <w:rsid w:val="00A14380"/>
    <w:rsid w:val="00A14BC0"/>
    <w:rsid w:val="00A20BB2"/>
    <w:rsid w:val="00A30307"/>
    <w:rsid w:val="00A32C47"/>
    <w:rsid w:val="00A46CCB"/>
    <w:rsid w:val="00A504F0"/>
    <w:rsid w:val="00A5119C"/>
    <w:rsid w:val="00A514FB"/>
    <w:rsid w:val="00A52727"/>
    <w:rsid w:val="00A55B2C"/>
    <w:rsid w:val="00A650F9"/>
    <w:rsid w:val="00A67858"/>
    <w:rsid w:val="00A74B85"/>
    <w:rsid w:val="00A763BC"/>
    <w:rsid w:val="00A83D57"/>
    <w:rsid w:val="00A83FF8"/>
    <w:rsid w:val="00A867BC"/>
    <w:rsid w:val="00A9501A"/>
    <w:rsid w:val="00AA62E2"/>
    <w:rsid w:val="00AA7F53"/>
    <w:rsid w:val="00AB359D"/>
    <w:rsid w:val="00AB602F"/>
    <w:rsid w:val="00AC0D76"/>
    <w:rsid w:val="00AC5009"/>
    <w:rsid w:val="00AC5C09"/>
    <w:rsid w:val="00AC6511"/>
    <w:rsid w:val="00AD246E"/>
    <w:rsid w:val="00AD55E2"/>
    <w:rsid w:val="00AD576D"/>
    <w:rsid w:val="00AE2201"/>
    <w:rsid w:val="00AE6F0B"/>
    <w:rsid w:val="00AF2A71"/>
    <w:rsid w:val="00AF3FC9"/>
    <w:rsid w:val="00AF5D3B"/>
    <w:rsid w:val="00B11CE1"/>
    <w:rsid w:val="00B14BB1"/>
    <w:rsid w:val="00B1795E"/>
    <w:rsid w:val="00B23F49"/>
    <w:rsid w:val="00B2424C"/>
    <w:rsid w:val="00B24C62"/>
    <w:rsid w:val="00B33EEA"/>
    <w:rsid w:val="00B5483F"/>
    <w:rsid w:val="00B5511A"/>
    <w:rsid w:val="00B57285"/>
    <w:rsid w:val="00B670E2"/>
    <w:rsid w:val="00B67BF8"/>
    <w:rsid w:val="00B72F58"/>
    <w:rsid w:val="00B73426"/>
    <w:rsid w:val="00B75D49"/>
    <w:rsid w:val="00B822AA"/>
    <w:rsid w:val="00B8636C"/>
    <w:rsid w:val="00B9305B"/>
    <w:rsid w:val="00B95F92"/>
    <w:rsid w:val="00B96937"/>
    <w:rsid w:val="00B97AB6"/>
    <w:rsid w:val="00BA3CC2"/>
    <w:rsid w:val="00BA7320"/>
    <w:rsid w:val="00BB7024"/>
    <w:rsid w:val="00BC0596"/>
    <w:rsid w:val="00BC6C25"/>
    <w:rsid w:val="00BC74E1"/>
    <w:rsid w:val="00BD15B3"/>
    <w:rsid w:val="00BD3189"/>
    <w:rsid w:val="00BD4A4C"/>
    <w:rsid w:val="00BD4C9B"/>
    <w:rsid w:val="00BF5200"/>
    <w:rsid w:val="00BF5CF1"/>
    <w:rsid w:val="00C0296A"/>
    <w:rsid w:val="00C057BA"/>
    <w:rsid w:val="00C06B48"/>
    <w:rsid w:val="00C13A6D"/>
    <w:rsid w:val="00C171D3"/>
    <w:rsid w:val="00C275AA"/>
    <w:rsid w:val="00C312BB"/>
    <w:rsid w:val="00C35142"/>
    <w:rsid w:val="00C37CD4"/>
    <w:rsid w:val="00C40B49"/>
    <w:rsid w:val="00C53638"/>
    <w:rsid w:val="00C55CCD"/>
    <w:rsid w:val="00C55F62"/>
    <w:rsid w:val="00C7307A"/>
    <w:rsid w:val="00C74830"/>
    <w:rsid w:val="00C75D09"/>
    <w:rsid w:val="00C84AC1"/>
    <w:rsid w:val="00C87B79"/>
    <w:rsid w:val="00CA1BCE"/>
    <w:rsid w:val="00CA27A2"/>
    <w:rsid w:val="00CA52D9"/>
    <w:rsid w:val="00CB4D41"/>
    <w:rsid w:val="00CB5EC2"/>
    <w:rsid w:val="00CC13D3"/>
    <w:rsid w:val="00CD2223"/>
    <w:rsid w:val="00CD22AB"/>
    <w:rsid w:val="00CD4B99"/>
    <w:rsid w:val="00CD53A2"/>
    <w:rsid w:val="00CD547D"/>
    <w:rsid w:val="00CF1543"/>
    <w:rsid w:val="00CF1EC2"/>
    <w:rsid w:val="00CF31EB"/>
    <w:rsid w:val="00D23E80"/>
    <w:rsid w:val="00D243E2"/>
    <w:rsid w:val="00D25474"/>
    <w:rsid w:val="00D27AEE"/>
    <w:rsid w:val="00D32E47"/>
    <w:rsid w:val="00D32E5A"/>
    <w:rsid w:val="00D339B8"/>
    <w:rsid w:val="00D3516D"/>
    <w:rsid w:val="00D4476C"/>
    <w:rsid w:val="00D45304"/>
    <w:rsid w:val="00D46049"/>
    <w:rsid w:val="00D51EEA"/>
    <w:rsid w:val="00D548B1"/>
    <w:rsid w:val="00D56558"/>
    <w:rsid w:val="00D62984"/>
    <w:rsid w:val="00D62B89"/>
    <w:rsid w:val="00D6462F"/>
    <w:rsid w:val="00D66192"/>
    <w:rsid w:val="00D720E4"/>
    <w:rsid w:val="00D73A09"/>
    <w:rsid w:val="00D74710"/>
    <w:rsid w:val="00D75618"/>
    <w:rsid w:val="00D76F38"/>
    <w:rsid w:val="00D81537"/>
    <w:rsid w:val="00D83252"/>
    <w:rsid w:val="00D83347"/>
    <w:rsid w:val="00D857D7"/>
    <w:rsid w:val="00D86E21"/>
    <w:rsid w:val="00D87010"/>
    <w:rsid w:val="00DA0AB0"/>
    <w:rsid w:val="00DA4C9E"/>
    <w:rsid w:val="00DA627A"/>
    <w:rsid w:val="00DC36A9"/>
    <w:rsid w:val="00DC517A"/>
    <w:rsid w:val="00DC7AB9"/>
    <w:rsid w:val="00DF07EA"/>
    <w:rsid w:val="00DF15AF"/>
    <w:rsid w:val="00DF1FB8"/>
    <w:rsid w:val="00DF5F71"/>
    <w:rsid w:val="00DF6E08"/>
    <w:rsid w:val="00E0222D"/>
    <w:rsid w:val="00E02597"/>
    <w:rsid w:val="00E025E7"/>
    <w:rsid w:val="00E04302"/>
    <w:rsid w:val="00E15326"/>
    <w:rsid w:val="00E153B5"/>
    <w:rsid w:val="00E207C4"/>
    <w:rsid w:val="00E2175E"/>
    <w:rsid w:val="00E26F2F"/>
    <w:rsid w:val="00E45705"/>
    <w:rsid w:val="00E457EB"/>
    <w:rsid w:val="00E47A5B"/>
    <w:rsid w:val="00E5217B"/>
    <w:rsid w:val="00E60A64"/>
    <w:rsid w:val="00E62003"/>
    <w:rsid w:val="00E63C3B"/>
    <w:rsid w:val="00E649B6"/>
    <w:rsid w:val="00E650F8"/>
    <w:rsid w:val="00E65B74"/>
    <w:rsid w:val="00E7253F"/>
    <w:rsid w:val="00E74F28"/>
    <w:rsid w:val="00E85112"/>
    <w:rsid w:val="00E866D0"/>
    <w:rsid w:val="00E92E16"/>
    <w:rsid w:val="00E94BB1"/>
    <w:rsid w:val="00EC2956"/>
    <w:rsid w:val="00ED4AD7"/>
    <w:rsid w:val="00ED5B42"/>
    <w:rsid w:val="00ED7C1A"/>
    <w:rsid w:val="00EE62B7"/>
    <w:rsid w:val="00EE7971"/>
    <w:rsid w:val="00EF54CB"/>
    <w:rsid w:val="00F05E93"/>
    <w:rsid w:val="00F13A58"/>
    <w:rsid w:val="00F31B28"/>
    <w:rsid w:val="00F34113"/>
    <w:rsid w:val="00F35FA2"/>
    <w:rsid w:val="00F40447"/>
    <w:rsid w:val="00F44E61"/>
    <w:rsid w:val="00F530C2"/>
    <w:rsid w:val="00F61D5D"/>
    <w:rsid w:val="00F73F55"/>
    <w:rsid w:val="00F756EC"/>
    <w:rsid w:val="00F75729"/>
    <w:rsid w:val="00F75D4E"/>
    <w:rsid w:val="00F812AF"/>
    <w:rsid w:val="00F82606"/>
    <w:rsid w:val="00F84318"/>
    <w:rsid w:val="00F8537B"/>
    <w:rsid w:val="00F86C47"/>
    <w:rsid w:val="00F97120"/>
    <w:rsid w:val="00F97B63"/>
    <w:rsid w:val="00FA2751"/>
    <w:rsid w:val="00FA550D"/>
    <w:rsid w:val="00FB2EEC"/>
    <w:rsid w:val="00FB6869"/>
    <w:rsid w:val="00FD1DBF"/>
    <w:rsid w:val="00FD3A8F"/>
    <w:rsid w:val="00FD509E"/>
    <w:rsid w:val="00FE2B4B"/>
    <w:rsid w:val="00FE3DEC"/>
    <w:rsid w:val="00FF067D"/>
    <w:rsid w:val="00FF3118"/>
    <w:rsid w:val="00FF7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132048"/>
  <w15:docId w15:val="{0C2A30C0-E9A2-42A4-B472-902F3647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EC2"/>
    <w:pPr>
      <w:spacing w:after="80"/>
      <w:jc w:val="both"/>
    </w:pPr>
    <w:rPr>
      <w:rFonts w:ascii="Candara" w:hAnsi="Candara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C62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8077E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08077E"/>
    <w:rPr>
      <w:rFonts w:ascii="Candara" w:hAnsi="Candara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08077E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08077E"/>
    <w:rPr>
      <w:rFonts w:ascii="Candara" w:hAnsi="Candara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077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077E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5521A7"/>
    <w:pPr>
      <w:jc w:val="both"/>
    </w:pPr>
    <w:rPr>
      <w:rFonts w:ascii="Candara" w:hAnsi="Candara"/>
      <w:sz w:val="24"/>
    </w:rPr>
  </w:style>
  <w:style w:type="character" w:customStyle="1" w:styleId="Titre1Car">
    <w:name w:val="Titre 1 Car"/>
    <w:basedOn w:val="Policepardfaut"/>
    <w:link w:val="Titre1"/>
    <w:uiPriority w:val="9"/>
    <w:rsid w:val="009C62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ONEA</cp:lastModifiedBy>
  <cp:revision>17</cp:revision>
  <cp:lastPrinted>2020-09-09T08:38:00Z</cp:lastPrinted>
  <dcterms:created xsi:type="dcterms:W3CDTF">2022-09-01T12:51:00Z</dcterms:created>
  <dcterms:modified xsi:type="dcterms:W3CDTF">2023-02-01T12:29:00Z</dcterms:modified>
</cp:coreProperties>
</file>